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E4102" w14:textId="77777777" w:rsidR="00EC7FF8" w:rsidRDefault="000F2910">
      <w:pPr>
        <w:pStyle w:val="Normal1"/>
        <w:tabs>
          <w:tab w:val="left" w:pos="2370"/>
          <w:tab w:val="left" w:pos="5123"/>
          <w:tab w:val="left" w:pos="7386"/>
        </w:tabs>
        <w:spacing w:line="360" w:lineRule="auto"/>
        <w:ind w:left="9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Board Meeting</w:t>
      </w:r>
    </w:p>
    <w:p w14:paraId="2F20A213" w14:textId="77777777" w:rsidR="00EC7FF8" w:rsidRDefault="000F2910">
      <w:pPr>
        <w:pStyle w:val="Normal1"/>
        <w:tabs>
          <w:tab w:val="left" w:pos="2370"/>
          <w:tab w:val="left" w:pos="5123"/>
          <w:tab w:val="left" w:pos="7386"/>
        </w:tabs>
        <w:spacing w:line="360" w:lineRule="auto"/>
        <w:ind w:left="9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September 9th, 2020</w:t>
      </w:r>
    </w:p>
    <w:p w14:paraId="11F67D29" w14:textId="77777777" w:rsidR="00EC7FF8" w:rsidRDefault="000F2910">
      <w:pPr>
        <w:pStyle w:val="Normal1"/>
        <w:tabs>
          <w:tab w:val="left" w:pos="2370"/>
          <w:tab w:val="left" w:pos="5123"/>
          <w:tab w:val="left" w:pos="7386"/>
        </w:tabs>
        <w:spacing w:line="360" w:lineRule="auto"/>
        <w:ind w:left="9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Zoom Online Meeting</w:t>
      </w:r>
    </w:p>
    <w:p w14:paraId="382C4199" w14:textId="77777777" w:rsidR="00EC7FF8" w:rsidRDefault="00EC7FF8">
      <w:pPr>
        <w:pStyle w:val="Normal1"/>
        <w:tabs>
          <w:tab w:val="left" w:pos="2370"/>
          <w:tab w:val="left" w:pos="5123"/>
          <w:tab w:val="left" w:pos="7386"/>
        </w:tabs>
        <w:spacing w:line="360" w:lineRule="auto"/>
        <w:ind w:left="90"/>
        <w:jc w:val="center"/>
        <w:rPr>
          <w:rFonts w:ascii="Arial" w:eastAsia="Arial" w:hAnsi="Arial" w:cs="Arial"/>
          <w:sz w:val="22"/>
          <w:szCs w:val="22"/>
        </w:rPr>
      </w:pPr>
    </w:p>
    <w:p w14:paraId="14DD4ACC" w14:textId="77777777" w:rsidR="00EC7FF8" w:rsidRDefault="000F2910">
      <w:pPr>
        <w:pStyle w:val="BodyA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Mission Statement: </w:t>
      </w:r>
      <w:r>
        <w:rPr>
          <w:rFonts w:ascii="Arial" w:hAnsi="Arial"/>
          <w:i/>
          <w:iCs/>
          <w:sz w:val="22"/>
          <w:szCs w:val="22"/>
        </w:rPr>
        <w:t>Preparing Colorado</w:t>
      </w:r>
      <w:r>
        <w:rPr>
          <w:rFonts w:ascii="Arial" w:hAnsi="Arial"/>
          <w:i/>
          <w:iCs/>
          <w:sz w:val="22"/>
          <w:szCs w:val="22"/>
        </w:rPr>
        <w:t>’</w:t>
      </w:r>
      <w:r>
        <w:rPr>
          <w:rFonts w:ascii="Arial" w:hAnsi="Arial"/>
          <w:i/>
          <w:iCs/>
          <w:sz w:val="22"/>
          <w:szCs w:val="22"/>
        </w:rPr>
        <w:t>s kids to be the innovators of the future by combining the arts, sciences, and technology with creativity, teamwork, and problem-solving.</w:t>
      </w:r>
    </w:p>
    <w:p w14:paraId="088B4124" w14:textId="77777777" w:rsidR="00EC7FF8" w:rsidRDefault="00EC7FF8">
      <w:pPr>
        <w:pStyle w:val="BodyA"/>
        <w:ind w:firstLine="144"/>
        <w:rPr>
          <w:rFonts w:ascii="Arial" w:eastAsia="Arial" w:hAnsi="Arial" w:cs="Arial"/>
          <w:i/>
          <w:iCs/>
          <w:sz w:val="22"/>
          <w:szCs w:val="22"/>
        </w:rPr>
      </w:pPr>
    </w:p>
    <w:p w14:paraId="614EAB10" w14:textId="77777777" w:rsidR="00EC7FF8" w:rsidRDefault="000F2910">
      <w:pPr>
        <w:pStyle w:val="BodyA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Strategic Imperative: </w:t>
      </w:r>
      <w:r>
        <w:rPr>
          <w:rFonts w:ascii="Arial" w:hAnsi="Arial"/>
          <w:i/>
          <w:iCs/>
          <w:sz w:val="22"/>
          <w:szCs w:val="22"/>
        </w:rPr>
        <w:t xml:space="preserve">Customer/Client Focus </w:t>
      </w:r>
      <w:r>
        <w:rPr>
          <w:rFonts w:ascii="Arial" w:hAnsi="Arial"/>
          <w:i/>
          <w:iCs/>
          <w:sz w:val="22"/>
          <w:szCs w:val="22"/>
        </w:rPr>
        <w:t>“</w:t>
      </w:r>
      <w:r>
        <w:rPr>
          <w:rFonts w:ascii="Arial" w:hAnsi="Arial"/>
          <w:i/>
          <w:iCs/>
          <w:sz w:val="22"/>
          <w:szCs w:val="22"/>
        </w:rPr>
        <w:t>Focusing on Relationships</w:t>
      </w:r>
      <w:r>
        <w:rPr>
          <w:rFonts w:ascii="Arial" w:hAnsi="Arial"/>
          <w:i/>
          <w:iCs/>
          <w:sz w:val="22"/>
          <w:szCs w:val="22"/>
        </w:rPr>
        <w:t>”</w:t>
      </w:r>
    </w:p>
    <w:p w14:paraId="22056C5E" w14:textId="77777777" w:rsidR="00EC7FF8" w:rsidRDefault="00EC7FF8">
      <w:pPr>
        <w:pStyle w:val="BodyA"/>
        <w:rPr>
          <w:rFonts w:ascii="Arial" w:eastAsia="Arial" w:hAnsi="Arial" w:cs="Arial"/>
          <w:sz w:val="22"/>
          <w:szCs w:val="22"/>
        </w:rPr>
      </w:pPr>
    </w:p>
    <w:p w14:paraId="451B06AC" w14:textId="77777777" w:rsidR="00EC7FF8" w:rsidRDefault="000F2910">
      <w:pPr>
        <w:pStyle w:val="Normal1"/>
        <w:tabs>
          <w:tab w:val="left" w:pos="2370"/>
          <w:tab w:val="left" w:pos="5123"/>
          <w:tab w:val="left" w:pos="7386"/>
        </w:tabs>
        <w:spacing w:line="360" w:lineRule="auto"/>
        <w:ind w:left="9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Minutes</w:t>
      </w:r>
    </w:p>
    <w:p w14:paraId="38DBDAFD" w14:textId="77777777" w:rsidR="00EC7FF8" w:rsidRDefault="000F2910">
      <w:pPr>
        <w:pStyle w:val="Normal1"/>
        <w:tabs>
          <w:tab w:val="left" w:pos="2370"/>
          <w:tab w:val="left" w:pos="5123"/>
          <w:tab w:val="left" w:pos="7386"/>
        </w:tabs>
        <w:spacing w:before="180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Attendees</w:t>
      </w:r>
      <w:r>
        <w:rPr>
          <w:rFonts w:ascii="Arial" w:hAnsi="Arial"/>
          <w:b/>
          <w:bCs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 xml:space="preserve">  Kate </w:t>
      </w:r>
      <w:proofErr w:type="spellStart"/>
      <w:r>
        <w:rPr>
          <w:rFonts w:ascii="Arial" w:hAnsi="Arial"/>
          <w:sz w:val="22"/>
          <w:szCs w:val="22"/>
        </w:rPr>
        <w:t>Donelan</w:t>
      </w:r>
      <w:proofErr w:type="spellEnd"/>
      <w:r>
        <w:rPr>
          <w:rFonts w:ascii="Arial" w:hAnsi="Arial"/>
          <w:sz w:val="22"/>
          <w:szCs w:val="22"/>
        </w:rPr>
        <w:t xml:space="preserve">, Dacia Donohue, </w:t>
      </w:r>
      <w:r>
        <w:rPr>
          <w:rFonts w:ascii="Arial" w:hAnsi="Arial"/>
          <w:sz w:val="22"/>
          <w:szCs w:val="22"/>
          <w:lang w:val="de-DE"/>
        </w:rPr>
        <w:t xml:space="preserve">Jim </w:t>
      </w:r>
      <w:proofErr w:type="spellStart"/>
      <w:r>
        <w:rPr>
          <w:rFonts w:ascii="Arial" w:hAnsi="Arial"/>
          <w:sz w:val="22"/>
          <w:szCs w:val="22"/>
          <w:lang w:val="de-DE"/>
        </w:rPr>
        <w:t>Vigland</w:t>
      </w:r>
      <w:proofErr w:type="spellEnd"/>
      <w:r>
        <w:rPr>
          <w:rFonts w:ascii="Arial" w:hAnsi="Arial"/>
          <w:sz w:val="22"/>
          <w:szCs w:val="22"/>
        </w:rPr>
        <w:t xml:space="preserve">, Will White, Carrie </w:t>
      </w:r>
      <w:proofErr w:type="spellStart"/>
      <w:r>
        <w:rPr>
          <w:rFonts w:ascii="Arial" w:hAnsi="Arial"/>
          <w:sz w:val="22"/>
          <w:szCs w:val="22"/>
        </w:rPr>
        <w:t>Roethe</w:t>
      </w:r>
      <w:proofErr w:type="spellEnd"/>
      <w:r>
        <w:rPr>
          <w:rFonts w:ascii="Arial" w:hAnsi="Arial"/>
          <w:sz w:val="22"/>
          <w:szCs w:val="22"/>
        </w:rPr>
        <w:t xml:space="preserve">, Bob Tipton, Sara </w:t>
      </w:r>
      <w:proofErr w:type="spellStart"/>
      <w:r>
        <w:rPr>
          <w:rFonts w:ascii="Arial" w:hAnsi="Arial"/>
          <w:sz w:val="22"/>
          <w:szCs w:val="22"/>
        </w:rPr>
        <w:t>Heisdorffer</w:t>
      </w:r>
      <w:proofErr w:type="spellEnd"/>
      <w:r>
        <w:rPr>
          <w:rFonts w:ascii="Arial" w:hAnsi="Arial"/>
          <w:sz w:val="22"/>
          <w:szCs w:val="22"/>
        </w:rPr>
        <w:t xml:space="preserve">, Shelley </w:t>
      </w:r>
      <w:proofErr w:type="spellStart"/>
      <w:r>
        <w:rPr>
          <w:rFonts w:ascii="Arial" w:hAnsi="Arial"/>
          <w:sz w:val="22"/>
          <w:szCs w:val="22"/>
        </w:rPr>
        <w:t>Billig</w:t>
      </w:r>
      <w:proofErr w:type="spellEnd"/>
      <w:r>
        <w:rPr>
          <w:rFonts w:ascii="Arial" w:hAnsi="Arial"/>
          <w:sz w:val="22"/>
          <w:szCs w:val="22"/>
        </w:rPr>
        <w:t xml:space="preserve">, Jill </w:t>
      </w:r>
      <w:proofErr w:type="spellStart"/>
      <w:r>
        <w:rPr>
          <w:rFonts w:ascii="Arial" w:hAnsi="Arial"/>
          <w:sz w:val="22"/>
          <w:szCs w:val="22"/>
        </w:rPr>
        <w:t>Jurca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  <w:lang w:val="de-DE"/>
        </w:rPr>
        <w:t xml:space="preserve">Sarah </w:t>
      </w:r>
      <w:proofErr w:type="spellStart"/>
      <w:r>
        <w:rPr>
          <w:rFonts w:ascii="Arial" w:hAnsi="Arial"/>
          <w:sz w:val="22"/>
          <w:szCs w:val="22"/>
          <w:lang w:val="de-DE"/>
        </w:rPr>
        <w:t>Elberling</w:t>
      </w:r>
      <w:proofErr w:type="spellEnd"/>
      <w:r>
        <w:rPr>
          <w:rFonts w:ascii="Arial" w:hAnsi="Arial"/>
          <w:sz w:val="22"/>
          <w:szCs w:val="22"/>
        </w:rPr>
        <w:t xml:space="preserve"> </w:t>
      </w:r>
    </w:p>
    <w:p w14:paraId="656CE1F7" w14:textId="77777777" w:rsidR="00EC7FF8" w:rsidRDefault="000F2910">
      <w:pPr>
        <w:pStyle w:val="Normal1"/>
        <w:tabs>
          <w:tab w:val="left" w:pos="2370"/>
          <w:tab w:val="left" w:pos="5123"/>
          <w:tab w:val="left" w:pos="7386"/>
        </w:tabs>
        <w:spacing w:before="180" w:line="360" w:lineRule="auto"/>
        <w:rPr>
          <w:rFonts w:ascii="Arial" w:eastAsia="Arial" w:hAnsi="Arial" w:cs="Arial"/>
          <w:sz w:val="22"/>
          <w:szCs w:val="22"/>
          <w:shd w:val="clear" w:color="auto" w:fill="C0C0C0"/>
        </w:rPr>
      </w:pPr>
      <w:r>
        <w:rPr>
          <w:rFonts w:ascii="Arial" w:hAnsi="Arial"/>
          <w:sz w:val="22"/>
          <w:szCs w:val="22"/>
        </w:rPr>
        <w:t xml:space="preserve">Absent:  Jenny </w:t>
      </w:r>
      <w:proofErr w:type="spellStart"/>
      <w:r>
        <w:rPr>
          <w:rFonts w:ascii="Arial" w:hAnsi="Arial"/>
          <w:sz w:val="22"/>
          <w:szCs w:val="22"/>
        </w:rPr>
        <w:t>Rick</w:t>
      </w:r>
      <w:r>
        <w:rPr>
          <w:rFonts w:ascii="Arial" w:hAnsi="Arial"/>
          <w:sz w:val="22"/>
          <w:szCs w:val="22"/>
        </w:rPr>
        <w:t>lefs</w:t>
      </w:r>
      <w:proofErr w:type="spellEnd"/>
    </w:p>
    <w:p w14:paraId="1D25BA91" w14:textId="77777777" w:rsidR="00EC7FF8" w:rsidRDefault="000F2910">
      <w:pPr>
        <w:pStyle w:val="Normal1"/>
        <w:tabs>
          <w:tab w:val="left" w:pos="2370"/>
          <w:tab w:val="left" w:pos="5123"/>
          <w:tab w:val="left" w:pos="7386"/>
        </w:tabs>
        <w:spacing w:before="180" w:after="160" w:line="360" w:lineRule="auto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Note: These minutes are organized by topic and may not reflect the actual sequence of events in the meeting.</w:t>
      </w:r>
    </w:p>
    <w:p w14:paraId="4B730D7D" w14:textId="77777777" w:rsidR="00EC7FF8" w:rsidRDefault="000F2910">
      <w:pPr>
        <w:pStyle w:val="Normal1"/>
        <w:tabs>
          <w:tab w:val="left" w:pos="2370"/>
          <w:tab w:val="left" w:pos="5123"/>
          <w:tab w:val="left" w:pos="7386"/>
        </w:tabs>
        <w:spacing w:before="180" w:after="160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Meeting was called to order at 6:33 pm</w:t>
      </w:r>
    </w:p>
    <w:p w14:paraId="17D952D3" w14:textId="77777777" w:rsidR="00EC7FF8" w:rsidRDefault="000F2910">
      <w:pPr>
        <w:pStyle w:val="Normal1"/>
        <w:tabs>
          <w:tab w:val="left" w:pos="2370"/>
          <w:tab w:val="left" w:pos="5123"/>
          <w:tab w:val="left" w:pos="7386"/>
        </w:tabs>
        <w:spacing w:before="180" w:after="160" w:line="360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Consent Agenda</w:t>
      </w:r>
    </w:p>
    <w:p w14:paraId="074B1709" w14:textId="77777777" w:rsidR="00EC7FF8" w:rsidRDefault="000F2910">
      <w:pPr>
        <w:pStyle w:val="Normal1"/>
        <w:numPr>
          <w:ilvl w:val="0"/>
          <w:numId w:val="2"/>
        </w:numPr>
        <w:spacing w:before="180" w:after="16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Consent agenda and August Minutes were reviewed for approval.</w:t>
      </w:r>
    </w:p>
    <w:p w14:paraId="66BF7874" w14:textId="77777777" w:rsidR="00EC7FF8" w:rsidRDefault="000F2910">
      <w:pPr>
        <w:pStyle w:val="Normal1"/>
        <w:tabs>
          <w:tab w:val="left" w:pos="2370"/>
          <w:tab w:val="left" w:pos="5123"/>
          <w:tab w:val="left" w:pos="7386"/>
        </w:tabs>
        <w:spacing w:before="180" w:after="160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Motion</w:t>
      </w:r>
      <w:r>
        <w:rPr>
          <w:rFonts w:ascii="Arial" w:hAnsi="Arial"/>
          <w:sz w:val="22"/>
          <w:szCs w:val="22"/>
        </w:rPr>
        <w:t xml:space="preserve">: To approve the </w:t>
      </w:r>
      <w:r>
        <w:rPr>
          <w:rFonts w:ascii="Arial" w:hAnsi="Arial"/>
          <w:sz w:val="22"/>
          <w:szCs w:val="22"/>
        </w:rPr>
        <w:t>August minutes.</w:t>
      </w:r>
    </w:p>
    <w:p w14:paraId="5A7CDF38" w14:textId="77777777" w:rsidR="00EC7FF8" w:rsidRDefault="000F2910">
      <w:pPr>
        <w:pStyle w:val="Normal1"/>
        <w:tabs>
          <w:tab w:val="left" w:pos="2370"/>
          <w:tab w:val="left" w:pos="5123"/>
          <w:tab w:val="left" w:pos="7386"/>
        </w:tabs>
        <w:spacing w:before="180" w:after="160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The motion was approved.</w:t>
      </w:r>
    </w:p>
    <w:p w14:paraId="038C4276" w14:textId="77777777" w:rsidR="00EC7FF8" w:rsidRDefault="000F2910">
      <w:pPr>
        <w:pStyle w:val="Normal1"/>
        <w:tabs>
          <w:tab w:val="left" w:pos="2370"/>
          <w:tab w:val="left" w:pos="5123"/>
          <w:tab w:val="left" w:pos="7386"/>
        </w:tabs>
        <w:spacing w:before="180" w:after="160" w:line="360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ED Report and Financials</w:t>
      </w:r>
    </w:p>
    <w:p w14:paraId="36DE578C" w14:textId="77777777" w:rsidR="00EC7FF8" w:rsidRDefault="000F2910">
      <w:pPr>
        <w:pStyle w:val="Normal1"/>
        <w:numPr>
          <w:ilvl w:val="0"/>
          <w:numId w:val="4"/>
        </w:numPr>
        <w:spacing w:before="180" w:after="16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Most regions are slow to get started.  Everyone is working on virtual tournaments.</w:t>
      </w:r>
    </w:p>
    <w:p w14:paraId="0AD175EC" w14:textId="77777777" w:rsidR="00EC7FF8" w:rsidRDefault="000F2910">
      <w:pPr>
        <w:pStyle w:val="Normal1"/>
        <w:numPr>
          <w:ilvl w:val="0"/>
          <w:numId w:val="4"/>
        </w:numPr>
        <w:spacing w:before="180" w:after="16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Insurance renewals are underway.</w:t>
      </w:r>
    </w:p>
    <w:p w14:paraId="20A58CF8" w14:textId="77777777" w:rsidR="00EC7FF8" w:rsidRDefault="000F2910">
      <w:pPr>
        <w:pStyle w:val="Normal1"/>
        <w:numPr>
          <w:ilvl w:val="0"/>
          <w:numId w:val="4"/>
        </w:numPr>
        <w:spacing w:before="180" w:after="16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Discs for DI is well underway.  Seven sponsors have been </w:t>
      </w:r>
      <w:r>
        <w:rPr>
          <w:rFonts w:ascii="Arial" w:hAnsi="Arial"/>
          <w:sz w:val="22"/>
          <w:szCs w:val="22"/>
        </w:rPr>
        <w:t xml:space="preserve">identified and social distancing will be in effect.   The event will be on the 1st of October from 1-5.  </w:t>
      </w:r>
      <w:proofErr w:type="spellStart"/>
      <w:r>
        <w:rPr>
          <w:rFonts w:ascii="Arial" w:hAnsi="Arial"/>
          <w:sz w:val="22"/>
          <w:szCs w:val="22"/>
        </w:rPr>
        <w:t>Sign ups</w:t>
      </w:r>
      <w:proofErr w:type="spellEnd"/>
      <w:r>
        <w:rPr>
          <w:rFonts w:ascii="Arial" w:hAnsi="Arial"/>
          <w:sz w:val="22"/>
          <w:szCs w:val="22"/>
        </w:rPr>
        <w:t xml:space="preserve"> are underway</w:t>
      </w:r>
    </w:p>
    <w:p w14:paraId="0A1DBC58" w14:textId="77777777" w:rsidR="00EC7FF8" w:rsidRDefault="000F2910">
      <w:pPr>
        <w:pStyle w:val="Normal1"/>
        <w:numPr>
          <w:ilvl w:val="0"/>
          <w:numId w:val="4"/>
        </w:numPr>
        <w:spacing w:before="180" w:after="16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Kick-off was successful and well attended.</w:t>
      </w:r>
    </w:p>
    <w:p w14:paraId="31CF42ED" w14:textId="77777777" w:rsidR="00EC7FF8" w:rsidRDefault="000F2910">
      <w:pPr>
        <w:pStyle w:val="Normal1"/>
        <w:numPr>
          <w:ilvl w:val="0"/>
          <w:numId w:val="4"/>
        </w:numPr>
        <w:spacing w:before="180" w:after="16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Team manager modules are almost complete.  </w:t>
      </w:r>
    </w:p>
    <w:p w14:paraId="77475875" w14:textId="77777777" w:rsidR="00EC7FF8" w:rsidRDefault="000F2910">
      <w:pPr>
        <w:pStyle w:val="Normal1"/>
        <w:numPr>
          <w:ilvl w:val="0"/>
          <w:numId w:val="4"/>
        </w:numPr>
        <w:spacing w:before="180" w:after="16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reservations in place for State tournam</w:t>
      </w:r>
      <w:r>
        <w:rPr>
          <w:rFonts w:ascii="Arial" w:hAnsi="Arial"/>
          <w:sz w:val="22"/>
          <w:szCs w:val="22"/>
        </w:rPr>
        <w:t xml:space="preserve">ent at this time.  Virtual tournament is looking likely.  </w:t>
      </w:r>
    </w:p>
    <w:p w14:paraId="071982F5" w14:textId="77777777" w:rsidR="00EC7FF8" w:rsidRDefault="000F2910">
      <w:pPr>
        <w:pStyle w:val="Normal1"/>
        <w:numPr>
          <w:ilvl w:val="0"/>
          <w:numId w:val="4"/>
        </w:numPr>
        <w:spacing w:before="180" w:after="16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Working with the teen committee on a DI before and after dark.</w:t>
      </w:r>
    </w:p>
    <w:p w14:paraId="78C1AD9E" w14:textId="77777777" w:rsidR="00EC7FF8" w:rsidRDefault="000F2910">
      <w:pPr>
        <w:pStyle w:val="Normal1"/>
        <w:numPr>
          <w:ilvl w:val="0"/>
          <w:numId w:val="4"/>
        </w:numPr>
        <w:spacing w:before="180" w:after="16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Policies will be voted on next month</w:t>
      </w:r>
    </w:p>
    <w:p w14:paraId="392E8494" w14:textId="77777777" w:rsidR="00EC7FF8" w:rsidRDefault="000F2910">
      <w:pPr>
        <w:pStyle w:val="Normal1"/>
        <w:numPr>
          <w:ilvl w:val="0"/>
          <w:numId w:val="4"/>
        </w:numPr>
        <w:spacing w:before="180" w:after="16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990 will be voted on via email after Will has a chance to review.</w:t>
      </w:r>
    </w:p>
    <w:p w14:paraId="48A0F71C" w14:textId="77777777" w:rsidR="00EC7FF8" w:rsidRDefault="00EC7FF8">
      <w:pPr>
        <w:pStyle w:val="Normal1"/>
        <w:tabs>
          <w:tab w:val="left" w:pos="2370"/>
          <w:tab w:val="left" w:pos="5123"/>
          <w:tab w:val="left" w:pos="7386"/>
        </w:tabs>
        <w:spacing w:before="180" w:after="160" w:line="360" w:lineRule="auto"/>
        <w:rPr>
          <w:rFonts w:ascii="Arial" w:eastAsia="Arial" w:hAnsi="Arial" w:cs="Arial"/>
          <w:sz w:val="22"/>
          <w:szCs w:val="22"/>
        </w:rPr>
      </w:pPr>
    </w:p>
    <w:p w14:paraId="6234C2BD" w14:textId="77777777" w:rsidR="00EC7FF8" w:rsidRDefault="00EC7FF8">
      <w:pPr>
        <w:pStyle w:val="Normal1"/>
        <w:tabs>
          <w:tab w:val="left" w:pos="2370"/>
          <w:tab w:val="left" w:pos="5123"/>
          <w:tab w:val="left" w:pos="7386"/>
        </w:tabs>
        <w:spacing w:before="180" w:after="160" w:line="360" w:lineRule="auto"/>
        <w:rPr>
          <w:rFonts w:ascii="Arial" w:eastAsia="Arial" w:hAnsi="Arial" w:cs="Arial"/>
          <w:sz w:val="22"/>
          <w:szCs w:val="22"/>
        </w:rPr>
      </w:pPr>
    </w:p>
    <w:p w14:paraId="1D1FB723" w14:textId="77777777" w:rsidR="00EC7FF8" w:rsidRDefault="000F2910">
      <w:pPr>
        <w:pStyle w:val="Normal1"/>
        <w:tabs>
          <w:tab w:val="left" w:pos="2370"/>
          <w:tab w:val="left" w:pos="5123"/>
          <w:tab w:val="left" w:pos="7386"/>
        </w:tabs>
        <w:spacing w:before="180" w:after="160" w:line="360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RD Report</w:t>
      </w:r>
    </w:p>
    <w:p w14:paraId="64C17176" w14:textId="77777777" w:rsidR="00EC7FF8" w:rsidRDefault="000F2910">
      <w:pPr>
        <w:pStyle w:val="Normal1"/>
        <w:numPr>
          <w:ilvl w:val="0"/>
          <w:numId w:val="6"/>
        </w:numPr>
        <w:spacing w:before="180" w:after="16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RDs are diligently </w:t>
      </w:r>
      <w:r>
        <w:rPr>
          <w:rFonts w:ascii="Arial" w:hAnsi="Arial"/>
          <w:sz w:val="22"/>
          <w:szCs w:val="22"/>
        </w:rPr>
        <w:t xml:space="preserve">working to plan for the changes upcoming in the season.  Dates are being discussed for virtual tournaments.  </w:t>
      </w:r>
    </w:p>
    <w:p w14:paraId="6C2A9B19" w14:textId="77777777" w:rsidR="00EC7FF8" w:rsidRDefault="000F2910">
      <w:pPr>
        <w:pStyle w:val="Normal1"/>
        <w:numPr>
          <w:ilvl w:val="0"/>
          <w:numId w:val="6"/>
        </w:numPr>
        <w:spacing w:before="180" w:after="16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Kick off was well received by the </w:t>
      </w:r>
      <w:proofErr w:type="spellStart"/>
      <w:r>
        <w:rPr>
          <w:rFonts w:ascii="Arial" w:hAnsi="Arial"/>
          <w:sz w:val="22"/>
          <w:szCs w:val="22"/>
        </w:rPr>
        <w:t>RDs.</w:t>
      </w:r>
      <w:proofErr w:type="spellEnd"/>
      <w:r>
        <w:rPr>
          <w:rFonts w:ascii="Arial" w:hAnsi="Arial"/>
          <w:sz w:val="22"/>
          <w:szCs w:val="22"/>
        </w:rPr>
        <w:t xml:space="preserve">  </w:t>
      </w:r>
    </w:p>
    <w:p w14:paraId="398D091D" w14:textId="77777777" w:rsidR="00EC7FF8" w:rsidRDefault="000F2910">
      <w:pPr>
        <w:pStyle w:val="Normal1"/>
        <w:numPr>
          <w:ilvl w:val="0"/>
          <w:numId w:val="6"/>
        </w:numPr>
        <w:spacing w:before="180" w:after="16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New training tools are being reviewed.  </w:t>
      </w:r>
    </w:p>
    <w:p w14:paraId="72A38143" w14:textId="77777777" w:rsidR="00EC7FF8" w:rsidRDefault="000F2910">
      <w:pPr>
        <w:pStyle w:val="Normal1"/>
        <w:tabs>
          <w:tab w:val="left" w:pos="2370"/>
          <w:tab w:val="left" w:pos="5123"/>
          <w:tab w:val="left" w:pos="7386"/>
        </w:tabs>
        <w:spacing w:before="180" w:after="160" w:line="360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Board Policies</w:t>
      </w:r>
    </w:p>
    <w:p w14:paraId="05A2DE7B" w14:textId="77777777" w:rsidR="00EC7FF8" w:rsidRDefault="000F2910">
      <w:pPr>
        <w:pStyle w:val="Normal1"/>
        <w:numPr>
          <w:ilvl w:val="0"/>
          <w:numId w:val="8"/>
        </w:numPr>
        <w:spacing w:before="180" w:after="16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Everyone agreed to read and comment on all polici</w:t>
      </w:r>
      <w:r>
        <w:rPr>
          <w:rFonts w:ascii="Arial" w:hAnsi="Arial"/>
          <w:sz w:val="22"/>
          <w:szCs w:val="22"/>
        </w:rPr>
        <w:t>es before the end of September. Jim, Dacia and Sara will be completing changes for a formal vote in October.</w:t>
      </w:r>
    </w:p>
    <w:p w14:paraId="543DC0F7" w14:textId="77777777" w:rsidR="00EC7FF8" w:rsidRDefault="000F2910">
      <w:pPr>
        <w:pStyle w:val="Normal1"/>
        <w:tabs>
          <w:tab w:val="left" w:pos="2370"/>
          <w:tab w:val="left" w:pos="5123"/>
          <w:tab w:val="left" w:pos="7386"/>
        </w:tabs>
        <w:spacing w:before="180" w:after="160" w:line="360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Kick Starter</w:t>
      </w:r>
    </w:p>
    <w:p w14:paraId="6020AAFB" w14:textId="77777777" w:rsidR="00EC7FF8" w:rsidRDefault="000F2910">
      <w:pPr>
        <w:pStyle w:val="Normal1"/>
        <w:numPr>
          <w:ilvl w:val="0"/>
          <w:numId w:val="10"/>
        </w:numPr>
        <w:spacing w:before="180" w:after="16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Board Members all made personal commitments for sharing the kick starter on personal sharing sites.</w:t>
      </w:r>
    </w:p>
    <w:p w14:paraId="604C448F" w14:textId="77777777" w:rsidR="00EC7FF8" w:rsidRDefault="000F2910">
      <w:pPr>
        <w:pStyle w:val="Normal1"/>
        <w:numPr>
          <w:ilvl w:val="0"/>
          <w:numId w:val="10"/>
        </w:numPr>
        <w:spacing w:before="180" w:after="16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Potential board </w:t>
      </w:r>
      <w:proofErr w:type="spellStart"/>
      <w:r>
        <w:rPr>
          <w:rFonts w:ascii="Arial" w:hAnsi="Arial"/>
          <w:sz w:val="22"/>
          <w:szCs w:val="22"/>
        </w:rPr>
        <w:t>DiSC</w:t>
      </w:r>
      <w:proofErr w:type="spellEnd"/>
      <w:r>
        <w:rPr>
          <w:rFonts w:ascii="Arial" w:hAnsi="Arial"/>
          <w:sz w:val="22"/>
          <w:szCs w:val="22"/>
        </w:rPr>
        <w:t xml:space="preserve"> was discussed</w:t>
      </w:r>
      <w:r>
        <w:rPr>
          <w:rFonts w:ascii="Arial" w:hAnsi="Arial"/>
          <w:sz w:val="22"/>
          <w:szCs w:val="22"/>
        </w:rPr>
        <w:t>. Further review will take place next meeting.</w:t>
      </w:r>
    </w:p>
    <w:p w14:paraId="68EF18EF" w14:textId="77777777" w:rsidR="00EC7FF8" w:rsidRDefault="000F2910">
      <w:pPr>
        <w:pStyle w:val="Normal1"/>
        <w:numPr>
          <w:ilvl w:val="0"/>
          <w:numId w:val="10"/>
        </w:numPr>
        <w:spacing w:before="180" w:after="16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Sara and Will to connect about social media use and best digital marketing.</w:t>
      </w:r>
    </w:p>
    <w:p w14:paraId="379C73BF" w14:textId="77777777" w:rsidR="00EC7FF8" w:rsidRDefault="000F2910">
      <w:pPr>
        <w:pStyle w:val="Normal1"/>
        <w:numPr>
          <w:ilvl w:val="0"/>
          <w:numId w:val="10"/>
        </w:numPr>
        <w:spacing w:before="180" w:after="16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Discussions on optional rewards for donations over $25 and $50 were discussed.</w:t>
      </w:r>
    </w:p>
    <w:p w14:paraId="081147F2" w14:textId="77777777" w:rsidR="00EC7FF8" w:rsidRDefault="000F2910">
      <w:pPr>
        <w:pStyle w:val="Normal1"/>
        <w:tabs>
          <w:tab w:val="left" w:pos="2370"/>
          <w:tab w:val="left" w:pos="5123"/>
          <w:tab w:val="left" w:pos="7386"/>
        </w:tabs>
        <w:spacing w:before="180" w:after="160" w:line="360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  <w:proofErr w:type="spellStart"/>
      <w:r>
        <w:rPr>
          <w:rFonts w:ascii="Arial" w:hAnsi="Arial"/>
          <w:b/>
          <w:bCs/>
          <w:sz w:val="22"/>
          <w:szCs w:val="22"/>
          <w:u w:val="single"/>
        </w:rPr>
        <w:t>Misc</w:t>
      </w:r>
      <w:proofErr w:type="spellEnd"/>
      <w:r>
        <w:rPr>
          <w:rFonts w:ascii="Arial" w:hAnsi="Arial"/>
          <w:b/>
          <w:bCs/>
          <w:sz w:val="22"/>
          <w:szCs w:val="22"/>
          <w:u w:val="single"/>
        </w:rPr>
        <w:t xml:space="preserve"> Discussion</w:t>
      </w:r>
    </w:p>
    <w:p w14:paraId="1A01D56D" w14:textId="77777777" w:rsidR="00EC7FF8" w:rsidRDefault="000F2910">
      <w:pPr>
        <w:pStyle w:val="Normal1"/>
        <w:numPr>
          <w:ilvl w:val="0"/>
          <w:numId w:val="11"/>
        </w:numPr>
        <w:spacing w:before="180" w:after="16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Additional possible web site </w:t>
      </w:r>
      <w:r>
        <w:rPr>
          <w:rFonts w:ascii="Arial" w:hAnsi="Arial"/>
          <w:sz w:val="22"/>
          <w:szCs w:val="22"/>
        </w:rPr>
        <w:t>enhancements were discussed.</w:t>
      </w:r>
    </w:p>
    <w:p w14:paraId="53656726" w14:textId="77777777" w:rsidR="00EC7FF8" w:rsidRDefault="000F2910">
      <w:pPr>
        <w:pStyle w:val="Normal1"/>
        <w:numPr>
          <w:ilvl w:val="0"/>
          <w:numId w:val="10"/>
        </w:numPr>
        <w:spacing w:before="180" w:after="16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Different ways to support growing virtual DI were discussed.  </w:t>
      </w:r>
    </w:p>
    <w:p w14:paraId="7433119D" w14:textId="77777777" w:rsidR="00EC7FF8" w:rsidRDefault="000F2910">
      <w:pPr>
        <w:pStyle w:val="Normal1"/>
        <w:numPr>
          <w:ilvl w:val="0"/>
          <w:numId w:val="10"/>
        </w:numPr>
        <w:spacing w:before="180" w:after="16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Rotations for the RD meetings were discussed and will be restarted starting in October. The meetings are the first Tuesday of each </w:t>
      </w:r>
      <w:proofErr w:type="spellStart"/>
      <w:r>
        <w:rPr>
          <w:rFonts w:ascii="Arial" w:hAnsi="Arial"/>
          <w:sz w:val="22"/>
          <w:szCs w:val="22"/>
        </w:rPr>
        <w:t>monty</w:t>
      </w:r>
      <w:proofErr w:type="spellEnd"/>
      <w:r>
        <w:rPr>
          <w:rFonts w:ascii="Arial" w:hAnsi="Arial"/>
          <w:sz w:val="22"/>
          <w:szCs w:val="22"/>
        </w:rPr>
        <w:t>.  Sarah will be attending n</w:t>
      </w:r>
      <w:r>
        <w:rPr>
          <w:rFonts w:ascii="Arial" w:hAnsi="Arial"/>
          <w:sz w:val="22"/>
          <w:szCs w:val="22"/>
        </w:rPr>
        <w:t xml:space="preserve">ext month. Carrie will attend the November meeting which will likely be rescheduled due to the election. Will </w:t>
      </w:r>
      <w:proofErr w:type="spellStart"/>
      <w:r>
        <w:rPr>
          <w:rFonts w:ascii="Arial" w:hAnsi="Arial"/>
          <w:sz w:val="22"/>
          <w:szCs w:val="22"/>
        </w:rPr>
        <w:t>will</w:t>
      </w:r>
      <w:proofErr w:type="spellEnd"/>
      <w:r>
        <w:rPr>
          <w:rFonts w:ascii="Arial" w:hAnsi="Arial"/>
          <w:sz w:val="22"/>
          <w:szCs w:val="22"/>
        </w:rPr>
        <w:t xml:space="preserve"> attend the January meeting.  </w:t>
      </w:r>
    </w:p>
    <w:p w14:paraId="6637BB0E" w14:textId="77777777" w:rsidR="00EC7FF8" w:rsidRDefault="000F2910">
      <w:pPr>
        <w:pStyle w:val="Normal1"/>
        <w:numPr>
          <w:ilvl w:val="0"/>
          <w:numId w:val="10"/>
        </w:numPr>
        <w:spacing w:before="180" w:after="16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Kate is out for PTO at the end of September.</w:t>
      </w:r>
    </w:p>
    <w:p w14:paraId="030FEE38" w14:textId="77777777" w:rsidR="00EC7FF8" w:rsidRDefault="000F2910">
      <w:pPr>
        <w:pStyle w:val="Normal1"/>
        <w:spacing w:before="240" w:after="160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Next regularly scheduled meeting is October 14th, 2020.</w:t>
      </w:r>
    </w:p>
    <w:p w14:paraId="15327D90" w14:textId="77777777" w:rsidR="00EC7FF8" w:rsidRDefault="000F2910">
      <w:pPr>
        <w:pStyle w:val="Normal1"/>
        <w:spacing w:before="240" w:after="160" w:line="360" w:lineRule="auto"/>
      </w:pPr>
      <w:r>
        <w:rPr>
          <w:rFonts w:ascii="Arial" w:hAnsi="Arial"/>
          <w:sz w:val="22"/>
          <w:szCs w:val="22"/>
        </w:rPr>
        <w:t xml:space="preserve">Meeting </w:t>
      </w:r>
      <w:r>
        <w:rPr>
          <w:rFonts w:ascii="Arial" w:hAnsi="Arial"/>
          <w:sz w:val="22"/>
          <w:szCs w:val="22"/>
        </w:rPr>
        <w:t>adjourned at 7:55 pm</w:t>
      </w:r>
    </w:p>
    <w:sectPr w:rsidR="00EC7FF8">
      <w:headerReference w:type="default" r:id="rId7"/>
      <w:footerReference w:type="default" r:id="rId8"/>
      <w:pgSz w:w="12240" w:h="15840"/>
      <w:pgMar w:top="720" w:right="720" w:bottom="720" w:left="720" w:header="576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2671D" w14:textId="77777777" w:rsidR="000F2910" w:rsidRDefault="000F2910">
      <w:r>
        <w:separator/>
      </w:r>
    </w:p>
  </w:endnote>
  <w:endnote w:type="continuationSeparator" w:id="0">
    <w:p w14:paraId="5427C98F" w14:textId="77777777" w:rsidR="000F2910" w:rsidRDefault="000F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BDB1B" w14:textId="77777777" w:rsidR="00EC7FF8" w:rsidRDefault="000F2910">
    <w:pPr>
      <w:pStyle w:val="Normal1"/>
      <w:tabs>
        <w:tab w:val="center" w:pos="4680"/>
        <w:tab w:val="right" w:pos="9360"/>
      </w:tabs>
      <w:spacing w:after="576"/>
      <w:jc w:val="right"/>
    </w:pPr>
    <w:r>
      <w:rPr>
        <w:rFonts w:ascii="Calibri" w:hAnsi="Calibri"/>
        <w:sz w:val="22"/>
        <w:szCs w:val="22"/>
      </w:rPr>
      <w:t xml:space="preserve">Page | </w:t>
    </w: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 xml:space="preserve"> PAGE </w:instrText>
    </w:r>
    <w:r w:rsidR="00BF1611">
      <w:rPr>
        <w:rFonts w:ascii="Calibri" w:eastAsia="Calibri" w:hAnsi="Calibri" w:cs="Calibri"/>
        <w:sz w:val="22"/>
        <w:szCs w:val="22"/>
      </w:rPr>
      <w:fldChar w:fldCharType="separate"/>
    </w:r>
    <w:r w:rsidR="00BF1611">
      <w:rPr>
        <w:rFonts w:ascii="Calibri" w:eastAsia="Calibri" w:hAnsi="Calibri" w:cs="Calibri"/>
        <w:noProof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  <w:r>
      <w:rPr>
        <w:rFonts w:ascii="Calibri" w:hAnsi="Calibri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30238" w14:textId="77777777" w:rsidR="000F2910" w:rsidRDefault="000F2910">
      <w:r>
        <w:separator/>
      </w:r>
    </w:p>
  </w:footnote>
  <w:footnote w:type="continuationSeparator" w:id="0">
    <w:p w14:paraId="10359FA1" w14:textId="77777777" w:rsidR="000F2910" w:rsidRDefault="000F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A1042" w14:textId="77777777" w:rsidR="00EC7FF8" w:rsidRDefault="000F2910">
    <w:pPr>
      <w:pStyle w:val="Normal1"/>
      <w:tabs>
        <w:tab w:val="center" w:pos="4950"/>
      </w:tabs>
      <w:spacing w:before="576"/>
      <w:jc w:val="center"/>
    </w:pPr>
    <w:r>
      <w:rPr>
        <w:rFonts w:ascii="Calibri" w:hAnsi="Calibri"/>
        <w:noProof/>
        <w:sz w:val="22"/>
        <w:szCs w:val="22"/>
      </w:rPr>
      <w:drawing>
        <wp:inline distT="0" distB="0" distL="0" distR="0" wp14:anchorId="5AAF11E5" wp14:editId="094E6C44">
          <wp:extent cx="5486400" cy="542925"/>
          <wp:effectExtent l="0" t="0" r="0" b="0"/>
          <wp:docPr id="1073741825" name="officeArt object" descr="COLORADO_Logo_Horizontal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OLORADO_Logo_Horizontal_RGB" descr="COLORADO_Logo_Horizontal_RG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429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9423E"/>
    <w:multiLevelType w:val="hybridMultilevel"/>
    <w:tmpl w:val="1CE6E45E"/>
    <w:styleLink w:val="ImportedStyle1"/>
    <w:lvl w:ilvl="0" w:tplc="97644E1C">
      <w:start w:val="1"/>
      <w:numFmt w:val="decimal"/>
      <w:lvlText w:val="%1."/>
      <w:lvlJc w:val="left"/>
      <w:pPr>
        <w:tabs>
          <w:tab w:val="left" w:pos="2370"/>
          <w:tab w:val="left" w:pos="5123"/>
          <w:tab w:val="left" w:pos="738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A03D26">
      <w:start w:val="1"/>
      <w:numFmt w:val="lowerLetter"/>
      <w:lvlText w:val="%2."/>
      <w:lvlJc w:val="left"/>
      <w:pPr>
        <w:tabs>
          <w:tab w:val="left" w:pos="2370"/>
          <w:tab w:val="left" w:pos="5123"/>
          <w:tab w:val="left" w:pos="738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50B74A">
      <w:start w:val="1"/>
      <w:numFmt w:val="lowerRoman"/>
      <w:lvlText w:val="%3."/>
      <w:lvlJc w:val="left"/>
      <w:pPr>
        <w:tabs>
          <w:tab w:val="left" w:pos="2370"/>
          <w:tab w:val="left" w:pos="5123"/>
          <w:tab w:val="left" w:pos="7386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DC0F40">
      <w:start w:val="1"/>
      <w:numFmt w:val="decimal"/>
      <w:lvlText w:val="%4."/>
      <w:lvlJc w:val="left"/>
      <w:pPr>
        <w:tabs>
          <w:tab w:val="left" w:pos="2370"/>
          <w:tab w:val="left" w:pos="5123"/>
          <w:tab w:val="left" w:pos="7386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4E7D62">
      <w:start w:val="1"/>
      <w:numFmt w:val="lowerLetter"/>
      <w:lvlText w:val="%5."/>
      <w:lvlJc w:val="left"/>
      <w:pPr>
        <w:tabs>
          <w:tab w:val="left" w:pos="2370"/>
          <w:tab w:val="left" w:pos="5123"/>
          <w:tab w:val="left" w:pos="7386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72B57C">
      <w:start w:val="1"/>
      <w:numFmt w:val="lowerRoman"/>
      <w:lvlText w:val="%6."/>
      <w:lvlJc w:val="left"/>
      <w:pPr>
        <w:tabs>
          <w:tab w:val="left" w:pos="2370"/>
          <w:tab w:val="left" w:pos="5123"/>
          <w:tab w:val="left" w:pos="7386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BECEB0">
      <w:start w:val="1"/>
      <w:numFmt w:val="decimal"/>
      <w:lvlText w:val="%7."/>
      <w:lvlJc w:val="left"/>
      <w:pPr>
        <w:tabs>
          <w:tab w:val="left" w:pos="2370"/>
          <w:tab w:val="left" w:pos="5123"/>
          <w:tab w:val="left" w:pos="7386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4030BE">
      <w:start w:val="1"/>
      <w:numFmt w:val="lowerLetter"/>
      <w:lvlText w:val="%8."/>
      <w:lvlJc w:val="left"/>
      <w:pPr>
        <w:tabs>
          <w:tab w:val="left" w:pos="2370"/>
          <w:tab w:val="left" w:pos="5123"/>
          <w:tab w:val="left" w:pos="7386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86EDA2">
      <w:start w:val="1"/>
      <w:numFmt w:val="lowerRoman"/>
      <w:lvlText w:val="%9."/>
      <w:lvlJc w:val="left"/>
      <w:pPr>
        <w:tabs>
          <w:tab w:val="left" w:pos="2370"/>
          <w:tab w:val="left" w:pos="5123"/>
          <w:tab w:val="left" w:pos="7386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C175A6"/>
    <w:multiLevelType w:val="hybridMultilevel"/>
    <w:tmpl w:val="6AB62508"/>
    <w:styleLink w:val="ImportedStyle3"/>
    <w:lvl w:ilvl="0" w:tplc="EE70CDA8">
      <w:start w:val="1"/>
      <w:numFmt w:val="decimal"/>
      <w:lvlText w:val="%1."/>
      <w:lvlJc w:val="left"/>
      <w:pPr>
        <w:tabs>
          <w:tab w:val="left" w:pos="2370"/>
          <w:tab w:val="left" w:pos="5123"/>
          <w:tab w:val="left" w:pos="738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0A2A28">
      <w:start w:val="1"/>
      <w:numFmt w:val="lowerLetter"/>
      <w:lvlText w:val="%2."/>
      <w:lvlJc w:val="left"/>
      <w:pPr>
        <w:tabs>
          <w:tab w:val="left" w:pos="2370"/>
          <w:tab w:val="left" w:pos="5123"/>
          <w:tab w:val="left" w:pos="738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029E50">
      <w:start w:val="1"/>
      <w:numFmt w:val="lowerRoman"/>
      <w:lvlText w:val="%3."/>
      <w:lvlJc w:val="left"/>
      <w:pPr>
        <w:tabs>
          <w:tab w:val="left" w:pos="2370"/>
          <w:tab w:val="left" w:pos="5123"/>
          <w:tab w:val="left" w:pos="7386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5AC918">
      <w:start w:val="1"/>
      <w:numFmt w:val="decimal"/>
      <w:lvlText w:val="%4."/>
      <w:lvlJc w:val="left"/>
      <w:pPr>
        <w:tabs>
          <w:tab w:val="left" w:pos="2370"/>
          <w:tab w:val="left" w:pos="5123"/>
          <w:tab w:val="left" w:pos="7386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765626">
      <w:start w:val="1"/>
      <w:numFmt w:val="lowerLetter"/>
      <w:lvlText w:val="%5."/>
      <w:lvlJc w:val="left"/>
      <w:pPr>
        <w:tabs>
          <w:tab w:val="left" w:pos="2370"/>
          <w:tab w:val="left" w:pos="5123"/>
          <w:tab w:val="left" w:pos="7386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9CFC56">
      <w:start w:val="1"/>
      <w:numFmt w:val="lowerRoman"/>
      <w:lvlText w:val="%6."/>
      <w:lvlJc w:val="left"/>
      <w:pPr>
        <w:tabs>
          <w:tab w:val="left" w:pos="2370"/>
          <w:tab w:val="left" w:pos="5123"/>
          <w:tab w:val="left" w:pos="7386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7837EE">
      <w:start w:val="1"/>
      <w:numFmt w:val="decimal"/>
      <w:lvlText w:val="%7."/>
      <w:lvlJc w:val="left"/>
      <w:pPr>
        <w:tabs>
          <w:tab w:val="left" w:pos="2370"/>
          <w:tab w:val="left" w:pos="5123"/>
          <w:tab w:val="left" w:pos="7386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E415E2">
      <w:start w:val="1"/>
      <w:numFmt w:val="lowerLetter"/>
      <w:lvlText w:val="%8."/>
      <w:lvlJc w:val="left"/>
      <w:pPr>
        <w:tabs>
          <w:tab w:val="left" w:pos="2370"/>
          <w:tab w:val="left" w:pos="5123"/>
          <w:tab w:val="left" w:pos="7386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7265BE">
      <w:start w:val="1"/>
      <w:numFmt w:val="lowerRoman"/>
      <w:lvlText w:val="%9."/>
      <w:lvlJc w:val="left"/>
      <w:pPr>
        <w:tabs>
          <w:tab w:val="left" w:pos="2370"/>
          <w:tab w:val="left" w:pos="5123"/>
          <w:tab w:val="left" w:pos="7386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AEA48A1"/>
    <w:multiLevelType w:val="hybridMultilevel"/>
    <w:tmpl w:val="6AB62508"/>
    <w:numStyleLink w:val="ImportedStyle3"/>
  </w:abstractNum>
  <w:abstractNum w:abstractNumId="3" w15:restartNumberingAfterBreak="0">
    <w:nsid w:val="1D003823"/>
    <w:multiLevelType w:val="hybridMultilevel"/>
    <w:tmpl w:val="D046A166"/>
    <w:styleLink w:val="ImportedStyle2"/>
    <w:lvl w:ilvl="0" w:tplc="789EBD0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4A914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14D72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C8B4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A8DA5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BAF6D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CC5E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12347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E6383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7A47D78"/>
    <w:multiLevelType w:val="hybridMultilevel"/>
    <w:tmpl w:val="79AEA612"/>
    <w:styleLink w:val="ImportedStyle4"/>
    <w:lvl w:ilvl="0" w:tplc="806AE60C">
      <w:start w:val="1"/>
      <w:numFmt w:val="decimal"/>
      <w:lvlText w:val="%1."/>
      <w:lvlJc w:val="left"/>
      <w:pPr>
        <w:tabs>
          <w:tab w:val="left" w:pos="2370"/>
          <w:tab w:val="left" w:pos="5123"/>
          <w:tab w:val="left" w:pos="738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30056E">
      <w:start w:val="1"/>
      <w:numFmt w:val="lowerLetter"/>
      <w:lvlText w:val="%2."/>
      <w:lvlJc w:val="left"/>
      <w:pPr>
        <w:tabs>
          <w:tab w:val="left" w:pos="2370"/>
          <w:tab w:val="left" w:pos="5123"/>
          <w:tab w:val="left" w:pos="738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B01BB6">
      <w:start w:val="1"/>
      <w:numFmt w:val="lowerRoman"/>
      <w:lvlText w:val="%3."/>
      <w:lvlJc w:val="left"/>
      <w:pPr>
        <w:tabs>
          <w:tab w:val="left" w:pos="2370"/>
          <w:tab w:val="left" w:pos="5123"/>
          <w:tab w:val="left" w:pos="7386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16BE1E">
      <w:start w:val="1"/>
      <w:numFmt w:val="decimal"/>
      <w:lvlText w:val="%4."/>
      <w:lvlJc w:val="left"/>
      <w:pPr>
        <w:tabs>
          <w:tab w:val="left" w:pos="2370"/>
          <w:tab w:val="left" w:pos="5123"/>
          <w:tab w:val="left" w:pos="7386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361922">
      <w:start w:val="1"/>
      <w:numFmt w:val="lowerLetter"/>
      <w:lvlText w:val="%5."/>
      <w:lvlJc w:val="left"/>
      <w:pPr>
        <w:tabs>
          <w:tab w:val="left" w:pos="2370"/>
          <w:tab w:val="left" w:pos="5123"/>
          <w:tab w:val="left" w:pos="7386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38EA9C">
      <w:start w:val="1"/>
      <w:numFmt w:val="lowerRoman"/>
      <w:lvlText w:val="%6."/>
      <w:lvlJc w:val="left"/>
      <w:pPr>
        <w:tabs>
          <w:tab w:val="left" w:pos="2370"/>
          <w:tab w:val="left" w:pos="5123"/>
          <w:tab w:val="left" w:pos="7386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BAAADC">
      <w:start w:val="1"/>
      <w:numFmt w:val="decimal"/>
      <w:lvlText w:val="%7."/>
      <w:lvlJc w:val="left"/>
      <w:pPr>
        <w:tabs>
          <w:tab w:val="left" w:pos="2370"/>
          <w:tab w:val="left" w:pos="5123"/>
          <w:tab w:val="left" w:pos="7386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D8ED56">
      <w:start w:val="1"/>
      <w:numFmt w:val="lowerLetter"/>
      <w:lvlText w:val="%8."/>
      <w:lvlJc w:val="left"/>
      <w:pPr>
        <w:tabs>
          <w:tab w:val="left" w:pos="2370"/>
          <w:tab w:val="left" w:pos="5123"/>
          <w:tab w:val="left" w:pos="7386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74F48E">
      <w:start w:val="1"/>
      <w:numFmt w:val="lowerRoman"/>
      <w:lvlText w:val="%9."/>
      <w:lvlJc w:val="left"/>
      <w:pPr>
        <w:tabs>
          <w:tab w:val="left" w:pos="2370"/>
          <w:tab w:val="left" w:pos="5123"/>
          <w:tab w:val="left" w:pos="7386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AFF0223"/>
    <w:multiLevelType w:val="hybridMultilevel"/>
    <w:tmpl w:val="42287BC2"/>
    <w:styleLink w:val="ImportedStyle5"/>
    <w:lvl w:ilvl="0" w:tplc="3F5E7720">
      <w:start w:val="1"/>
      <w:numFmt w:val="decimal"/>
      <w:lvlText w:val="%1."/>
      <w:lvlJc w:val="left"/>
      <w:pPr>
        <w:tabs>
          <w:tab w:val="left" w:pos="2370"/>
          <w:tab w:val="left" w:pos="5123"/>
          <w:tab w:val="left" w:pos="738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F66872">
      <w:start w:val="1"/>
      <w:numFmt w:val="lowerLetter"/>
      <w:lvlText w:val="%2."/>
      <w:lvlJc w:val="left"/>
      <w:pPr>
        <w:tabs>
          <w:tab w:val="left" w:pos="2370"/>
          <w:tab w:val="left" w:pos="5123"/>
          <w:tab w:val="left" w:pos="738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3EF2F0">
      <w:start w:val="1"/>
      <w:numFmt w:val="lowerRoman"/>
      <w:lvlText w:val="%3."/>
      <w:lvlJc w:val="left"/>
      <w:pPr>
        <w:tabs>
          <w:tab w:val="left" w:pos="2370"/>
          <w:tab w:val="left" w:pos="5123"/>
          <w:tab w:val="left" w:pos="7386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921120">
      <w:start w:val="1"/>
      <w:numFmt w:val="decimal"/>
      <w:lvlText w:val="%4."/>
      <w:lvlJc w:val="left"/>
      <w:pPr>
        <w:tabs>
          <w:tab w:val="left" w:pos="2370"/>
          <w:tab w:val="left" w:pos="5123"/>
          <w:tab w:val="left" w:pos="7386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625870">
      <w:start w:val="1"/>
      <w:numFmt w:val="lowerLetter"/>
      <w:lvlText w:val="%5."/>
      <w:lvlJc w:val="left"/>
      <w:pPr>
        <w:tabs>
          <w:tab w:val="left" w:pos="2370"/>
          <w:tab w:val="left" w:pos="5123"/>
          <w:tab w:val="left" w:pos="7386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9AC988">
      <w:start w:val="1"/>
      <w:numFmt w:val="lowerRoman"/>
      <w:lvlText w:val="%6."/>
      <w:lvlJc w:val="left"/>
      <w:pPr>
        <w:tabs>
          <w:tab w:val="left" w:pos="2370"/>
          <w:tab w:val="left" w:pos="5123"/>
          <w:tab w:val="left" w:pos="7386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2A0B06">
      <w:start w:val="1"/>
      <w:numFmt w:val="decimal"/>
      <w:lvlText w:val="%7."/>
      <w:lvlJc w:val="left"/>
      <w:pPr>
        <w:tabs>
          <w:tab w:val="left" w:pos="2370"/>
          <w:tab w:val="left" w:pos="5123"/>
          <w:tab w:val="left" w:pos="7386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723F5E">
      <w:start w:val="1"/>
      <w:numFmt w:val="lowerLetter"/>
      <w:lvlText w:val="%8."/>
      <w:lvlJc w:val="left"/>
      <w:pPr>
        <w:tabs>
          <w:tab w:val="left" w:pos="2370"/>
          <w:tab w:val="left" w:pos="5123"/>
          <w:tab w:val="left" w:pos="7386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9E3AA2">
      <w:start w:val="1"/>
      <w:numFmt w:val="lowerRoman"/>
      <w:lvlText w:val="%9."/>
      <w:lvlJc w:val="left"/>
      <w:pPr>
        <w:tabs>
          <w:tab w:val="left" w:pos="2370"/>
          <w:tab w:val="left" w:pos="5123"/>
          <w:tab w:val="left" w:pos="7386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5B5022C"/>
    <w:multiLevelType w:val="hybridMultilevel"/>
    <w:tmpl w:val="79AEA612"/>
    <w:numStyleLink w:val="ImportedStyle4"/>
  </w:abstractNum>
  <w:abstractNum w:abstractNumId="7" w15:restartNumberingAfterBreak="0">
    <w:nsid w:val="4E1E1360"/>
    <w:multiLevelType w:val="hybridMultilevel"/>
    <w:tmpl w:val="1CE6E45E"/>
    <w:numStyleLink w:val="ImportedStyle1"/>
  </w:abstractNum>
  <w:abstractNum w:abstractNumId="8" w15:restartNumberingAfterBreak="0">
    <w:nsid w:val="50F472A0"/>
    <w:multiLevelType w:val="hybridMultilevel"/>
    <w:tmpl w:val="42287BC2"/>
    <w:numStyleLink w:val="ImportedStyle5"/>
  </w:abstractNum>
  <w:abstractNum w:abstractNumId="9" w15:restartNumberingAfterBreak="0">
    <w:nsid w:val="748D0887"/>
    <w:multiLevelType w:val="hybridMultilevel"/>
    <w:tmpl w:val="D046A166"/>
    <w:numStyleLink w:val="ImportedStyle2"/>
  </w:abstractNum>
  <w:num w:numId="1">
    <w:abstractNumId w:val="0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F8"/>
    <w:rsid w:val="000F2910"/>
    <w:rsid w:val="00BF1611"/>
    <w:rsid w:val="00EC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9141A3"/>
  <w15:docId w15:val="{D7C5A77F-A3B9-3E4D-94E8-B835A7A9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Normal1">
    <w:name w:val="Normal1"/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 Donelan</cp:lastModifiedBy>
  <cp:revision>2</cp:revision>
  <dcterms:created xsi:type="dcterms:W3CDTF">2020-10-05T21:38:00Z</dcterms:created>
  <dcterms:modified xsi:type="dcterms:W3CDTF">2020-10-05T21:38:00Z</dcterms:modified>
</cp:coreProperties>
</file>